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 | PROPOSTA DE PROGRAMAÇÃO ARTÍSTICA</w:t>
      </w:r>
    </w:p>
    <w:p w:rsidR="00000000" w:rsidDel="00000000" w:rsidP="00000000" w:rsidRDefault="00000000" w:rsidRPr="00000000" w14:paraId="00000003">
      <w:pPr>
        <w:spacing w:after="0" w:line="276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724644083"/>
        <w:tag w:val="goog_rdk_0"/>
      </w:sdtPr>
      <w:sdtContent>
        <w:tbl>
          <w:tblPr>
            <w:tblStyle w:val="Table1"/>
            <w:tblW w:w="8504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ATENÇÃO, PROPONENTE! </w:t>
                </w:r>
              </w:p>
              <w:p w:rsidR="00000000" w:rsidDel="00000000" w:rsidP="00000000" w:rsidRDefault="00000000" w:rsidRPr="00000000" w14:paraId="00000006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7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Esse Anexo I é de preenchimento obrigatório para todas as inscrições, individuais ou coletivas, que irão submeter propostas no IX Festival das Culturas da Unilab no Segmento Programação Artística. </w:t>
                </w:r>
              </w:p>
              <w:p w:rsidR="00000000" w:rsidDel="00000000" w:rsidP="00000000" w:rsidRDefault="00000000" w:rsidRPr="00000000" w14:paraId="00000008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9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Preencha-o por completo e com atenção, transforme-o em PDF e anexe-o ao 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u w:val="single"/>
                    <w:rtl w:val="0"/>
                  </w:rPr>
                  <w:t xml:space="preserve">Formulário de Inscrição para Programação Artística.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O não preenchimento de itens fundamentais para análise da proposta podem incorrer em desclassificação do(a) candidato(a)</w:t>
                </w:r>
              </w:p>
              <w:p w:rsidR="00000000" w:rsidDel="00000000" w:rsidP="00000000" w:rsidRDefault="00000000" w:rsidRPr="00000000" w14:paraId="0000000A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B">
                <w:pPr>
                  <w:spacing w:after="0"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 a sua inscrição NÃO é para Programação Artística, e sim para Monitoria Técnica, esse Anexo não é pra você. Nesse caso, preencha o ANEXO II.</w:t>
                </w:r>
              </w:p>
            </w:tc>
          </w:tr>
        </w:tbl>
      </w:sdtContent>
    </w:sdt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ARTÍSTICO 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Individual ou coletivo. Nome que você quer que apareça na programação do Festival.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695127554"/>
        <w:tag w:val="goog_rdk_1"/>
      </w:sdtPr>
      <w:sdtContent>
        <w:tbl>
          <w:tblPr>
            <w:tblStyle w:val="Table2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DO PRIMEIRO REPRESENTANTE DO GRUPO (CANDIDATO A BOLSA)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Apenas para artistas coletivos.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Artistas individuais podem responder essa pergunta com um traço ou um ponto.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378670127"/>
        <w:tag w:val="goog_rdk_2"/>
      </w:sdtPr>
      <w:sdtContent>
        <w:tbl>
          <w:tblPr>
            <w:tblStyle w:val="Table3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DO SEGUNDO REPRESENTANTE DO GRUPO (CANDIDATO A BOLSA)</w:t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Apenas para artistas coletivos.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Artistas individuais podem responder essa pergunta com um traço ou um ponto.</w:t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930273468"/>
        <w:tag w:val="goog_rdk_3"/>
      </w:sdtPr>
      <w:sdtContent>
        <w:tbl>
          <w:tblPr>
            <w:tblStyle w:val="Table4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DOS DEMAIS ARTISTAS DO GRUPO (PESSOAS QUE NÃO VÃO RECEBER BOLSA, MAS QUE VÃO PARTICIPAR DA APRESENTAÇÃO OU OFICINA DE FORMA VOLUNTÁRIA E QUE TERÃO DIREITO AO RECEBIMENTO DE CERTIFICADO)</w:t>
      </w:r>
    </w:p>
    <w:p w:rsidR="00000000" w:rsidDel="00000000" w:rsidP="00000000" w:rsidRDefault="00000000" w:rsidRPr="00000000" w14:paraId="00000022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Apenas para artistas coletivos.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Artistas individuais podem responder essa pergunta com um traço ou um ponto. </w:t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320589831"/>
        <w:tag w:val="goog_rdk_4"/>
      </w:sdtPr>
      <w:sdtContent>
        <w:tbl>
          <w:tblPr>
            <w:tblStyle w:val="Table5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HÁ QUANTO TEMPO SEU GRUPO EXISTE? </w:t>
      </w:r>
    </w:p>
    <w:p w:rsidR="00000000" w:rsidDel="00000000" w:rsidP="00000000" w:rsidRDefault="00000000" w:rsidRPr="00000000" w14:paraId="00000027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Apenas para artistas coletivos.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Artistas individuais podem responder essa pergunta com um traço ou um ponto. </w:t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96181225"/>
        <w:tag w:val="goog_rdk_5"/>
      </w:sdtPr>
      <w:sdtContent>
        <w:tbl>
          <w:tblPr>
            <w:tblStyle w:val="Table6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A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DA PROPOSTA</w:t>
      </w:r>
    </w:p>
    <w:p w:rsidR="00000000" w:rsidDel="00000000" w:rsidP="00000000" w:rsidRDefault="00000000" w:rsidRPr="00000000" w14:paraId="0000002C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Título da Oficina que você vai ministrar, ou nome da apresentação / show / exposição / espetáculo que você deseja que apareça na Programação oficial do Festival.</w:t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028367212"/>
        <w:tag w:val="goog_rdk_6"/>
      </w:sdtPr>
      <w:sdtContent>
        <w:tbl>
          <w:tblPr>
            <w:tblStyle w:val="Table7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F">
      <w:pPr>
        <w:spacing w:after="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PROPOSTA COMBINA MAIS COM QUAL MODALIDADE ABAIXO? </w:t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Marque apenas uma opção com um X na coluna da esquerda.</w:t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562797165"/>
        <w:tag w:val="goog_rdk_7"/>
      </w:sdtPr>
      <w:sdtContent>
        <w:tbl>
          <w:tblPr>
            <w:tblStyle w:val="Table8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40"/>
            <w:gridCol w:w="8520"/>
            <w:tblGridChange w:id="0">
              <w:tblGrid>
                <w:gridCol w:w="840"/>
                <w:gridCol w:w="8520"/>
              </w:tblGrid>
            </w:tblGridChange>
          </w:tblGrid>
          <w:tr>
            <w:trPr>
              <w:cantSplit w:val="0"/>
              <w:trHeight w:val="77.16308593750001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ESPETÁCULOS</w:t>
                </w:r>
              </w:p>
            </w:tc>
          </w:tr>
          <w:tr>
            <w:trPr>
              <w:cantSplit w:val="0"/>
              <w:trHeight w:val="77.16308593750001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EXIBIÇÕES</w:t>
                </w:r>
              </w:p>
            </w:tc>
          </w:tr>
          <w:tr>
            <w:trPr>
              <w:cantSplit w:val="0"/>
              <w:trHeight w:val="77.16308593750001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INSTALAÇÕES</w:t>
                </w:r>
              </w:p>
            </w:tc>
          </w:tr>
          <w:tr>
            <w:trPr>
              <w:cantSplit w:val="0"/>
              <w:trHeight w:val="77.16308593750001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PERFORMANCES</w:t>
                </w:r>
              </w:p>
            </w:tc>
          </w:tr>
          <w:tr>
            <w:trPr>
              <w:cantSplit w:val="0"/>
              <w:trHeight w:val="77.16308593750001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OFICINAS</w:t>
                </w:r>
              </w:p>
            </w:tc>
          </w:tr>
          <w:tr>
            <w:trPr>
              <w:cantSplit w:val="0"/>
              <w:trHeight w:val="77.16308593750001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CONTAÇÃO DE HISTÓRIAS</w:t>
                </w:r>
              </w:p>
            </w:tc>
          </w:tr>
        </w:tbl>
      </w:sdtContent>
    </w:sdt>
    <w:p w:rsidR="00000000" w:rsidDel="00000000" w:rsidP="00000000" w:rsidRDefault="00000000" w:rsidRPr="00000000" w14:paraId="0000003F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TEMPO, TAMANHO OU QUANTIDADE  DA PROPOSTA</w:t>
      </w:r>
    </w:p>
    <w:p w:rsidR="00000000" w:rsidDel="00000000" w:rsidP="00000000" w:rsidRDefault="00000000" w:rsidRPr="00000000" w14:paraId="00000043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Segundo o Edital, as oficinas devem ter mínimo de 1 hora de duração e máximo de 3 horas.</w:t>
      </w:r>
    </w:p>
    <w:p w:rsidR="00000000" w:rsidDel="00000000" w:rsidP="00000000" w:rsidRDefault="00000000" w:rsidRPr="00000000" w14:paraId="00000044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Apresentações musicais, teatrais ou de dança deverão ter no mínimo 25 minutos e no máximo 50 minutos. No caso de filmes ou vídeos, informe a minutagem. No caso de Exposições de artes visuais, informe quantos quadros /desenhos / fotografias você vai expor.</w:t>
      </w:r>
    </w:p>
    <w:p w:rsidR="00000000" w:rsidDel="00000000" w:rsidP="00000000" w:rsidRDefault="00000000" w:rsidRPr="00000000" w14:paraId="00000045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213205250"/>
        <w:tag w:val="goog_rdk_8"/>
      </w:sdtPr>
      <w:sdtContent>
        <w:tbl>
          <w:tblPr>
            <w:tblStyle w:val="Table9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7">
      <w:pPr>
        <w:spacing w:after="0" w:line="276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 PROPOSTA</w:t>
      </w:r>
    </w:p>
    <w:p w:rsidR="00000000" w:rsidDel="00000000" w:rsidP="00000000" w:rsidRDefault="00000000" w:rsidRPr="00000000" w14:paraId="00000049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Defenda o tema ou assunto da sua proposta. Do que trata o seu trabalho? Qual a relação dele com o tema do IX Festival das Culturas - Integrando Territórios?</w:t>
      </w:r>
    </w:p>
    <w:p w:rsidR="00000000" w:rsidDel="00000000" w:rsidP="00000000" w:rsidRDefault="00000000" w:rsidRPr="00000000" w14:paraId="0000004A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 que o público poderá ver, ouvir ou sentir a partir desse trabalho?</w:t>
      </w:r>
    </w:p>
    <w:p w:rsidR="00000000" w:rsidDel="00000000" w:rsidP="00000000" w:rsidRDefault="00000000" w:rsidRPr="00000000" w14:paraId="0000004B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Não esqueça de checar os critérios de avaliação constantes no item 5.2 do Edital.</w:t>
      </w:r>
    </w:p>
    <w:p w:rsidR="00000000" w:rsidDel="00000000" w:rsidP="00000000" w:rsidRDefault="00000000" w:rsidRPr="00000000" w14:paraId="0000004C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722975351"/>
        <w:tag w:val="goog_rdk_9"/>
      </w:sdtPr>
      <w:sdtContent>
        <w:tbl>
          <w:tblPr>
            <w:tblStyle w:val="Table10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3">
      <w:pPr>
        <w:spacing w:after="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NECESSIDADES TÉCNICAS</w:t>
      </w:r>
    </w:p>
    <w:p w:rsidR="00000000" w:rsidDel="00000000" w:rsidP="00000000" w:rsidRDefault="00000000" w:rsidRPr="00000000" w14:paraId="0000006A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Explique exatamente que materiais, estruturas ou suportes você vai precisar para viabilizar sua proposta (espaço para apresentação - se é sala, palco, parede ou céu aberto -, microfones, caixa de som, instrumentos, quadro branco, pincel, projetor, papel…)</w:t>
      </w:r>
    </w:p>
    <w:p w:rsidR="00000000" w:rsidDel="00000000" w:rsidP="00000000" w:rsidRDefault="00000000" w:rsidRPr="00000000" w14:paraId="0000006B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881987163"/>
        <w:tag w:val="goog_rdk_10"/>
      </w:sdtPr>
      <w:sdtContent>
        <w:tbl>
          <w:tblPr>
            <w:tblStyle w:val="Table11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9">
      <w:pPr>
        <w:spacing w:after="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 SUA PROPOSTA É INÉDITA?</w:t>
      </w:r>
    </w:p>
    <w:p w:rsidR="00000000" w:rsidDel="00000000" w:rsidP="00000000" w:rsidRDefault="00000000" w:rsidRPr="00000000" w14:paraId="0000007B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Marque sim caso seja a primeira vez que você vá apresentar essa proposta.</w:t>
      </w:r>
    </w:p>
    <w:p w:rsidR="00000000" w:rsidDel="00000000" w:rsidP="00000000" w:rsidRDefault="00000000" w:rsidRPr="00000000" w14:paraId="0000007C">
      <w:pPr>
        <w:spacing w:after="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Marque não caso você já tenha apresentado em outro festival / mostra / show, ou mesmo se tiver exibido em redes sociais.</w:t>
      </w:r>
    </w:p>
    <w:p w:rsidR="00000000" w:rsidDel="00000000" w:rsidP="00000000" w:rsidRDefault="00000000" w:rsidRPr="00000000" w14:paraId="0000007D">
      <w:pPr>
        <w:spacing w:after="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565156777"/>
        <w:tag w:val="goog_rdk_11"/>
      </w:sdtPr>
      <w:sdtContent>
        <w:tbl>
          <w:tblPr>
            <w:tblStyle w:val="Table12"/>
            <w:tblW w:w="192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20"/>
            <w:gridCol w:w="900"/>
            <w:tblGridChange w:id="0">
              <w:tblGrid>
                <w:gridCol w:w="1020"/>
                <w:gridCol w:w="9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SIM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NÃO</w:t>
                </w:r>
              </w:p>
            </w:tc>
          </w:tr>
        </w:tbl>
      </w:sdtContent>
    </w:sdt>
    <w:p w:rsidR="00000000" w:rsidDel="00000000" w:rsidP="00000000" w:rsidRDefault="00000000" w:rsidRPr="00000000" w14:paraId="00000082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CASO SUA PROPOSTA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NÃO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SEJA INÉDITA, COLOQUE ABAIXO ALGUMA COMPROVAÇÃO DE OUTRAS VEZES QUE ELA TENHA SIDO APRESENTADA. </w:t>
      </w:r>
    </w:p>
    <w:p w:rsidR="00000000" w:rsidDel="00000000" w:rsidP="00000000" w:rsidRDefault="00000000" w:rsidRPr="00000000" w14:paraId="00000084">
      <w:pPr>
        <w:spacing w:after="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Serve link de post nas redes sociais, foto, link de vídeo, banner de divulgação…</w:t>
      </w:r>
    </w:p>
    <w:p w:rsidR="00000000" w:rsidDel="00000000" w:rsidP="00000000" w:rsidRDefault="00000000" w:rsidRPr="00000000" w14:paraId="00000085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939125064"/>
        <w:tag w:val="goog_rdk_12"/>
      </w:sdtPr>
      <w:sdtContent>
        <w:tbl>
          <w:tblPr>
            <w:tblStyle w:val="Table13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F">
      <w:pPr>
        <w:spacing w:after="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CASO SUA PROPOSTA SEJA OFICINA, INSIRA UM PLANO DE AULA RESUMIDO COM REFERÊNCIAS E METODOLOGIAS QUE VOCÊ PRETENDE APLICAR</w:t>
      </w:r>
    </w:p>
    <w:p w:rsidR="00000000" w:rsidDel="00000000" w:rsidP="00000000" w:rsidRDefault="00000000" w:rsidRPr="00000000" w14:paraId="00000091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655475384"/>
        <w:tag w:val="goog_rdk_13"/>
      </w:sdtPr>
      <w:sdtContent>
        <w:tbl>
          <w:tblPr>
            <w:tblStyle w:val="Table14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B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HÁ MAIS ALGUMA INFORMAÇÃO QUE EMBORA NÃO TENHAMOS SOLICITADO, MAS QUE VOCÊ CONSIDERA IMPORTANTE POR ESTAR RELACIONADA AOS CRITÉRIOS DE AVALIAÇÃO DESSE EDITAL? </w:t>
      </w:r>
    </w:p>
    <w:p w:rsidR="00000000" w:rsidDel="00000000" w:rsidP="00000000" w:rsidRDefault="00000000" w:rsidRPr="00000000" w14:paraId="0000009D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593438232"/>
        <w:tag w:val="goog_rdk_14"/>
      </w:sdtPr>
      <w:sdtContent>
        <w:tbl>
          <w:tblPr>
            <w:tblStyle w:val="Table15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B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Declaro/Declaramos que todas as informações e documentos apresentados nesta inscrição são verdadeiros, completos e correspondem à minha/nossa trajetória acadêmica e/ou artística. Estou/estamos cientes de que este processo tem caráter público e extensionista no âmbito da UNILAB.</w:t>
      </w:r>
    </w:p>
    <w:p w:rsidR="00000000" w:rsidDel="00000000" w:rsidP="00000000" w:rsidRDefault="00000000" w:rsidRPr="00000000" w14:paraId="000000AE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Local/Data</w:t>
      </w:r>
    </w:p>
    <w:p w:rsidR="00000000" w:rsidDel="00000000" w:rsidP="00000000" w:rsidRDefault="00000000" w:rsidRPr="00000000" w14:paraId="000000B0">
      <w:pPr>
        <w:spacing w:after="0"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Assinatura do(a) proponente</w:t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  <w:b w:val="1"/>
        </w:rPr>
      </w:pPr>
      <w:bookmarkStart w:colFirst="0" w:colLast="0" w:name="_heading=h.xgkpjaa1fnjy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379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-1103284</wp:posOffset>
          </wp:positionH>
          <wp:positionV relativeFrom="paragraph">
            <wp:posOffset>-449580</wp:posOffset>
          </wp:positionV>
          <wp:extent cx="7579795" cy="10721826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9795" cy="1072182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A164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A1645"/>
  </w:style>
  <w:style w:type="paragraph" w:styleId="Rodap">
    <w:name w:val="footer"/>
    <w:basedOn w:val="Normal"/>
    <w:link w:val="RodapChar"/>
    <w:uiPriority w:val="99"/>
    <w:unhideWhenUsed w:val="1"/>
    <w:rsid w:val="002A164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A164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A164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A164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9">
    <w:basedOn w:val="TableNormal"/>
    <w:tblPr>
      <w:tblStyleRowBandSize w:val="1"/>
      <w:tblStyleColBandSize w:val="1"/>
    </w:tblPr>
  </w:style>
  <w:style w:type="table" w:styleId="Table10">
    <w:basedOn w:val="TableNormal"/>
    <w:tblPr>
      <w:tblStyleRowBandSize w:val="1"/>
      <w:tblStyleColBandSize w:val="1"/>
    </w:tblPr>
  </w:style>
  <w:style w:type="table" w:styleId="Table11">
    <w:basedOn w:val="TableNormal"/>
    <w:tblPr>
      <w:tblStyleRowBandSize w:val="1"/>
      <w:tblStyleColBandSize w:val="1"/>
    </w:tblPr>
  </w:style>
  <w:style w:type="table" w:styleId="Table12">
    <w:basedOn w:val="TableNormal"/>
    <w:tblPr>
      <w:tblStyleRowBandSize w:val="1"/>
      <w:tblStyleColBandSize w:val="1"/>
    </w:tblPr>
  </w:style>
  <w:style w:type="table" w:styleId="Table13">
    <w:basedOn w:val="TableNormal"/>
    <w:tblPr>
      <w:tblStyleRowBandSize w:val="1"/>
      <w:tblStyleColBandSize w:val="1"/>
    </w:tblPr>
  </w:style>
  <w:style w:type="table" w:styleId="Table14">
    <w:basedOn w:val="TableNormal"/>
    <w:tblPr>
      <w:tblStyleRowBandSize w:val="1"/>
      <w:tblStyleColBandSize w:val="1"/>
    </w:tblPr>
  </w:style>
  <w:style w:type="table" w:styleId="Table15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jziu/tgKpfJ/o1x1YYgq8GEOHQ==">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2025-09-08T21:36:00Z</dcterms:created>
  <dc:creator>Jr Souza</dc:creator>
</cp:coreProperties>
</file>